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09D8CB87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Приложение к постановлению </w:t>
      </w:r>
    </w:p>
    <w:p w14:paraId="5D04B0F7" w14:textId="77777777" w:rsid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>Главы Северо-Енисейского района</w:t>
      </w:r>
    </w:p>
    <w:p w14:paraId="1805D30B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от____________№________</w:t>
      </w: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1507D1C3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40719B" w:rsidRPr="0040719B">
        <w:rPr>
          <w:sz w:val="28"/>
          <w:szCs w:val="28"/>
        </w:rPr>
        <w:t xml:space="preserve">Разработка месторождения рудного золота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Доброе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 (карьер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Добрый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,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Александрийский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,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Сергиевский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>) открытым способом в Северо-Енисейском районе Красноярского края</w:t>
      </w:r>
      <w:r w:rsidR="00BA422C" w:rsidRPr="00BA422C">
        <w:rPr>
          <w:sz w:val="28"/>
          <w:szCs w:val="28"/>
        </w:rPr>
        <w:t>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432D497C" w:rsidR="0077182A" w:rsidRPr="00301813" w:rsidRDefault="0077182A" w:rsidP="00A04B71">
      <w:pPr>
        <w:ind w:firstLine="567"/>
        <w:jc w:val="both"/>
        <w:rPr>
          <w:sz w:val="28"/>
          <w:szCs w:val="28"/>
        </w:rPr>
      </w:pPr>
      <w:r w:rsidRPr="00301813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40719B">
        <w:rPr>
          <w:sz w:val="28"/>
          <w:szCs w:val="28"/>
        </w:rPr>
        <w:t>«</w:t>
      </w:r>
      <w:r w:rsidR="00D35337" w:rsidRPr="00301813">
        <w:rPr>
          <w:sz w:val="28"/>
          <w:szCs w:val="28"/>
        </w:rPr>
        <w:t>Соврудник</w:t>
      </w:r>
      <w:r w:rsidR="0040719B">
        <w:rPr>
          <w:sz w:val="28"/>
          <w:szCs w:val="28"/>
        </w:rPr>
        <w:t>»</w:t>
      </w:r>
      <w:r w:rsidRPr="00301813">
        <w:rPr>
          <w:sz w:val="28"/>
          <w:szCs w:val="28"/>
        </w:rPr>
        <w:t xml:space="preserve">, ОГРН: </w:t>
      </w:r>
      <w:r w:rsidR="00D35337" w:rsidRPr="00301813">
        <w:rPr>
          <w:sz w:val="28"/>
          <w:szCs w:val="28"/>
        </w:rPr>
        <w:t>1022401506896</w:t>
      </w:r>
      <w:r w:rsidRPr="00301813">
        <w:rPr>
          <w:sz w:val="28"/>
          <w:szCs w:val="28"/>
        </w:rPr>
        <w:t xml:space="preserve">, ИНН: </w:t>
      </w:r>
      <w:r w:rsidR="00D35337" w:rsidRPr="00301813">
        <w:rPr>
          <w:sz w:val="28"/>
          <w:szCs w:val="28"/>
        </w:rPr>
        <w:t>2434012299</w:t>
      </w:r>
      <w:r w:rsidRPr="00301813">
        <w:rPr>
          <w:sz w:val="28"/>
          <w:szCs w:val="28"/>
        </w:rPr>
        <w:t>, юридический адрес</w:t>
      </w:r>
      <w:r w:rsidR="00301813" w:rsidRPr="00301813">
        <w:rPr>
          <w:sz w:val="28"/>
          <w:szCs w:val="28"/>
        </w:rPr>
        <w:t xml:space="preserve">: </w:t>
      </w:r>
      <w:r w:rsidR="00D35337" w:rsidRPr="00301813">
        <w:rPr>
          <w:sz w:val="28"/>
          <w:szCs w:val="28"/>
        </w:rPr>
        <w:t>663282, Россия, Красноярский край, г.п. Северо-Енисейский, ул. Набережная, дом 1 (АБК)</w:t>
      </w:r>
      <w:r w:rsidRPr="00301813">
        <w:rPr>
          <w:sz w:val="28"/>
          <w:szCs w:val="28"/>
        </w:rPr>
        <w:t xml:space="preserve">, фактический адрес: </w:t>
      </w:r>
      <w:r w:rsidR="00D35337" w:rsidRPr="00301813">
        <w:rPr>
          <w:sz w:val="28"/>
          <w:szCs w:val="28"/>
        </w:rPr>
        <w:t>663282, Россия, Красноярский край, г.п. Северо-Енисейский, ул. Набережная, дом 1 (АБК)</w:t>
      </w:r>
      <w:r w:rsidRPr="00301813">
        <w:rPr>
          <w:sz w:val="28"/>
          <w:szCs w:val="28"/>
        </w:rPr>
        <w:t xml:space="preserve">, </w:t>
      </w:r>
      <w:r w:rsidR="00D35337" w:rsidRPr="00301813">
        <w:rPr>
          <w:sz w:val="28"/>
          <w:szCs w:val="28"/>
        </w:rPr>
        <w:t>Телефон/факс: +(39160) 21-2-95, 21-3-34</w:t>
      </w:r>
      <w:r w:rsidRPr="00301813">
        <w:rPr>
          <w:sz w:val="28"/>
          <w:szCs w:val="28"/>
        </w:rPr>
        <w:t xml:space="preserve">, адрес электронной почты: </w:t>
      </w:r>
      <w:r w:rsidR="00786FE4" w:rsidRPr="00301813">
        <w:rPr>
          <w:sz w:val="28"/>
          <w:szCs w:val="28"/>
        </w:rPr>
        <w:t>office@sovrudnik.ru</w:t>
      </w:r>
      <w:r w:rsidRPr="00301813">
        <w:rPr>
          <w:sz w:val="28"/>
          <w:szCs w:val="28"/>
        </w:rPr>
        <w:t>.</w:t>
      </w:r>
    </w:p>
    <w:p w14:paraId="1978938B" w14:textId="3D5FE020" w:rsidR="005671F2" w:rsidRPr="00301813" w:rsidRDefault="0077182A" w:rsidP="00A04B71">
      <w:pPr>
        <w:ind w:firstLine="567"/>
        <w:jc w:val="both"/>
        <w:rPr>
          <w:sz w:val="28"/>
          <w:szCs w:val="28"/>
        </w:rPr>
      </w:pPr>
      <w:r w:rsidRPr="00301813">
        <w:rPr>
          <w:sz w:val="28"/>
          <w:szCs w:val="28"/>
        </w:rPr>
        <w:t>Исполнит</w:t>
      </w:r>
      <w:r w:rsidR="00BA422C" w:rsidRPr="00301813">
        <w:rPr>
          <w:sz w:val="28"/>
          <w:szCs w:val="28"/>
        </w:rPr>
        <w:t>елем</w:t>
      </w:r>
      <w:r w:rsidRPr="00301813">
        <w:rPr>
          <w:sz w:val="28"/>
          <w:szCs w:val="28"/>
        </w:rPr>
        <w:t xml:space="preserve"> работ по оценке воздействия на окружающую среду</w:t>
      </w:r>
      <w:r w:rsidR="00BA422C" w:rsidRPr="00301813">
        <w:rPr>
          <w:sz w:val="28"/>
          <w:szCs w:val="28"/>
        </w:rPr>
        <w:t xml:space="preserve"> является</w:t>
      </w:r>
      <w:r w:rsidRPr="00301813">
        <w:rPr>
          <w:sz w:val="28"/>
          <w:szCs w:val="28"/>
        </w:rPr>
        <w:t xml:space="preserve"> ООО </w:t>
      </w:r>
      <w:r w:rsidR="0040719B">
        <w:rPr>
          <w:sz w:val="28"/>
          <w:szCs w:val="28"/>
        </w:rPr>
        <w:t>«</w:t>
      </w:r>
      <w:r w:rsidR="00786FE4" w:rsidRPr="00301813">
        <w:rPr>
          <w:sz w:val="28"/>
          <w:szCs w:val="28"/>
        </w:rPr>
        <w:t>ИК ЦентрПроект</w:t>
      </w:r>
      <w:r w:rsidR="0040719B">
        <w:rPr>
          <w:sz w:val="28"/>
          <w:szCs w:val="28"/>
        </w:rPr>
        <w:t>»</w:t>
      </w:r>
      <w:r w:rsidRPr="00301813">
        <w:rPr>
          <w:sz w:val="28"/>
          <w:szCs w:val="28"/>
        </w:rPr>
        <w:t xml:space="preserve">, ОГРН: </w:t>
      </w:r>
      <w:r w:rsidR="00786FE4" w:rsidRPr="00301813">
        <w:rPr>
          <w:sz w:val="28"/>
          <w:szCs w:val="28"/>
        </w:rPr>
        <w:t>1184205019129</w:t>
      </w:r>
      <w:r w:rsidRPr="00301813">
        <w:rPr>
          <w:sz w:val="28"/>
          <w:szCs w:val="28"/>
        </w:rPr>
        <w:t xml:space="preserve">, ИНН: </w:t>
      </w:r>
      <w:r w:rsidR="00786FE4" w:rsidRPr="00301813">
        <w:rPr>
          <w:sz w:val="28"/>
          <w:szCs w:val="28"/>
        </w:rPr>
        <w:t>4205373410</w:t>
      </w:r>
      <w:r w:rsidRPr="00301813">
        <w:rPr>
          <w:sz w:val="28"/>
          <w:szCs w:val="28"/>
        </w:rPr>
        <w:t xml:space="preserve">, юридический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фактический адрес: </w:t>
      </w:r>
      <w:r w:rsidR="00786FE4" w:rsidRPr="00301813">
        <w:rPr>
          <w:sz w:val="28"/>
          <w:szCs w:val="28"/>
        </w:rPr>
        <w:t>650002, г. Кемерово, ул. Институтская, д. 1, офис 310</w:t>
      </w:r>
      <w:r w:rsidRPr="00301813">
        <w:rPr>
          <w:sz w:val="28"/>
          <w:szCs w:val="28"/>
        </w:rPr>
        <w:t xml:space="preserve">, телефон </w:t>
      </w:r>
      <w:r w:rsidR="00786FE4" w:rsidRPr="00301813">
        <w:rPr>
          <w:sz w:val="28"/>
          <w:szCs w:val="28"/>
        </w:rPr>
        <w:t>+7 (3842) 67-07-14</w:t>
      </w:r>
      <w:r w:rsidRPr="00301813">
        <w:rPr>
          <w:sz w:val="28"/>
          <w:szCs w:val="28"/>
        </w:rPr>
        <w:t xml:space="preserve">, адрес электронной почты: </w:t>
      </w:r>
      <w:hyperlink r:id="rId8" w:history="1">
        <w:r w:rsidR="00301813" w:rsidRPr="00301813">
          <w:rPr>
            <w:rStyle w:val="af7"/>
            <w:sz w:val="28"/>
            <w:szCs w:val="28"/>
            <w:lang w:val="en-US"/>
          </w:rPr>
          <w:t>office</w:t>
        </w:r>
        <w:r w:rsidR="00301813" w:rsidRPr="00301813">
          <w:rPr>
            <w:rStyle w:val="af7"/>
            <w:sz w:val="28"/>
            <w:szCs w:val="28"/>
          </w:rPr>
          <w:t>@</w:t>
        </w:r>
        <w:r w:rsidR="00301813" w:rsidRPr="00301813">
          <w:rPr>
            <w:rStyle w:val="af7"/>
            <w:sz w:val="28"/>
            <w:szCs w:val="28"/>
            <w:lang w:val="en-US"/>
          </w:rPr>
          <w:t>cpe</w:t>
        </w:r>
        <w:r w:rsidR="00301813" w:rsidRPr="00301813">
          <w:rPr>
            <w:rStyle w:val="af7"/>
            <w:sz w:val="28"/>
            <w:szCs w:val="28"/>
          </w:rPr>
          <w:t>-</w:t>
        </w:r>
        <w:r w:rsidR="00301813" w:rsidRPr="00301813">
          <w:rPr>
            <w:rStyle w:val="af7"/>
            <w:sz w:val="28"/>
            <w:szCs w:val="28"/>
            <w:lang w:val="en-US"/>
          </w:rPr>
          <w:t>llc</w:t>
        </w:r>
        <w:r w:rsidR="00301813" w:rsidRPr="00301813">
          <w:rPr>
            <w:rStyle w:val="af7"/>
            <w:sz w:val="28"/>
            <w:szCs w:val="28"/>
          </w:rPr>
          <w:t>.</w:t>
        </w:r>
        <w:r w:rsidR="00301813" w:rsidRPr="00301813">
          <w:rPr>
            <w:rStyle w:val="af7"/>
            <w:sz w:val="28"/>
            <w:szCs w:val="28"/>
            <w:lang w:val="en-US"/>
          </w:rPr>
          <w:t>ru</w:t>
        </w:r>
      </w:hyperlink>
      <w:r w:rsidRPr="00301813">
        <w:rPr>
          <w:sz w:val="28"/>
          <w:szCs w:val="28"/>
        </w:rPr>
        <w:t>.</w:t>
      </w:r>
    </w:p>
    <w:p w14:paraId="41C0FD0F" w14:textId="02FD196D" w:rsidR="00301813" w:rsidRPr="00360C5B" w:rsidRDefault="00301813" w:rsidP="00A04B71">
      <w:pPr>
        <w:pStyle w:val="ConsPlusTitle"/>
        <w:ind w:firstLine="567"/>
        <w:jc w:val="both"/>
        <w:rPr>
          <w:rFonts w:eastAsia="Calibri"/>
          <w:b w:val="0"/>
          <w:color w:val="FF0000"/>
          <w:sz w:val="28"/>
          <w:szCs w:val="28"/>
          <w:lang w:eastAsia="en-US"/>
        </w:rPr>
      </w:pPr>
      <w:r w:rsidRPr="00360C5B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 w:rsidRPr="00360C5B">
        <w:rPr>
          <w:rFonts w:eastAsia="Calibri"/>
          <w:b w:val="0"/>
          <w:sz w:val="28"/>
          <w:szCs w:val="28"/>
          <w:lang w:eastAsia="en-US"/>
        </w:rPr>
        <w:t>опроса</w:t>
      </w:r>
      <w:r w:rsidRPr="00360C5B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360C5B">
        <w:rPr>
          <w:b w:val="0"/>
          <w:sz w:val="28"/>
          <w:szCs w:val="28"/>
        </w:rPr>
        <w:t>по объекту экологической экспертиз</w:t>
      </w:r>
      <w:r w:rsidR="00CA007A" w:rsidRPr="00360C5B">
        <w:rPr>
          <w:b w:val="0"/>
          <w:sz w:val="28"/>
          <w:szCs w:val="28"/>
        </w:rPr>
        <w:t xml:space="preserve">ы </w:t>
      </w:r>
      <w:bookmarkStart w:id="0" w:name="_Hlk113890108"/>
      <w:r w:rsidR="00360C5B" w:rsidRPr="00360C5B">
        <w:rPr>
          <w:rFonts w:eastAsia="Calibri"/>
          <w:b w:val="0"/>
          <w:sz w:val="28"/>
          <w:szCs w:val="28"/>
          <w:lang w:eastAsia="en-US"/>
        </w:rPr>
        <w:t xml:space="preserve">с 26.09.2022 г. </w:t>
      </w:r>
      <w:r w:rsidR="00360C5B" w:rsidRPr="0053036A">
        <w:rPr>
          <w:rFonts w:eastAsia="Calibri"/>
          <w:b w:val="0"/>
          <w:sz w:val="28"/>
          <w:szCs w:val="28"/>
          <w:lang w:eastAsia="en-US"/>
        </w:rPr>
        <w:t>по 2</w:t>
      </w:r>
      <w:r w:rsidR="00955317">
        <w:rPr>
          <w:rFonts w:eastAsia="Calibri"/>
          <w:b w:val="0"/>
          <w:sz w:val="28"/>
          <w:szCs w:val="28"/>
          <w:lang w:eastAsia="en-US"/>
        </w:rPr>
        <w:t>6</w:t>
      </w:r>
      <w:r w:rsidR="00360C5B" w:rsidRPr="0053036A">
        <w:rPr>
          <w:rFonts w:eastAsia="Calibri"/>
          <w:b w:val="0"/>
          <w:sz w:val="28"/>
          <w:szCs w:val="28"/>
          <w:lang w:eastAsia="en-US"/>
        </w:rPr>
        <w:t>.10.2022 г.</w:t>
      </w:r>
      <w:bookmarkEnd w:id="0"/>
    </w:p>
    <w:p w14:paraId="23B8FFD1" w14:textId="77777777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rFonts w:eastAsia="Calibri"/>
          <w:sz w:val="28"/>
          <w:szCs w:val="28"/>
          <w:lang w:eastAsia="en-US"/>
        </w:rPr>
        <w:t>М</w:t>
      </w:r>
      <w:r w:rsidR="00CA007A" w:rsidRPr="00401793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401793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401793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77777777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район, гп.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9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2010C26D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 xml:space="preserve">объекту экологической </w:t>
      </w:r>
      <w:r w:rsidR="00E00CE2">
        <w:rPr>
          <w:sz w:val="28"/>
          <w:szCs w:val="28"/>
        </w:rPr>
        <w:lastRenderedPageBreak/>
        <w:t>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00BBC05C" w14:textId="19C806A5" w:rsidR="005671F2" w:rsidRPr="00BA422C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 xml:space="preserve">Ваши предложения/замечания будут учтены при доработке </w:t>
      </w:r>
      <w:r w:rsidR="00E03A4E">
        <w:rPr>
          <w:sz w:val="28"/>
          <w:szCs w:val="28"/>
        </w:rPr>
        <w:t xml:space="preserve">проектной документации </w:t>
      </w:r>
      <w:r w:rsidR="0040719B" w:rsidRPr="00BA422C">
        <w:rPr>
          <w:rFonts w:eastAsia="Calibri"/>
          <w:sz w:val="28"/>
          <w:szCs w:val="28"/>
          <w:lang w:eastAsia="en-US"/>
        </w:rPr>
        <w:t>«</w:t>
      </w:r>
      <w:r w:rsidR="0040719B" w:rsidRPr="0040719B">
        <w:rPr>
          <w:sz w:val="28"/>
          <w:szCs w:val="28"/>
        </w:rPr>
        <w:t xml:space="preserve">Разработка месторождения рудного золота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Доброе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 (карьер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Добрый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,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Александрийский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 xml:space="preserve">, </w:t>
      </w:r>
      <w:r w:rsidR="0040719B">
        <w:rPr>
          <w:sz w:val="28"/>
          <w:szCs w:val="28"/>
        </w:rPr>
        <w:t>«</w:t>
      </w:r>
      <w:r w:rsidR="0040719B" w:rsidRPr="0040719B">
        <w:rPr>
          <w:sz w:val="28"/>
          <w:szCs w:val="28"/>
        </w:rPr>
        <w:t>Сергиевский</w:t>
      </w:r>
      <w:r w:rsidR="0040719B">
        <w:rPr>
          <w:sz w:val="28"/>
          <w:szCs w:val="28"/>
        </w:rPr>
        <w:t>»</w:t>
      </w:r>
      <w:r w:rsidR="0040719B" w:rsidRPr="0040719B">
        <w:rPr>
          <w:sz w:val="28"/>
          <w:szCs w:val="28"/>
        </w:rPr>
        <w:t>) открытым способом в Северо-Енисейском районе Красноярского края</w:t>
      </w:r>
      <w:r w:rsidR="0040719B" w:rsidRPr="00BA422C">
        <w:rPr>
          <w:sz w:val="28"/>
          <w:szCs w:val="28"/>
        </w:rPr>
        <w:t>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p w14:paraId="3DCF2FEF" w14:textId="77777777" w:rsidR="00CC4A82" w:rsidRPr="00BA422C" w:rsidRDefault="00CC4A82" w:rsidP="005671F2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2AE63C81" w:rsidR="00E2656B" w:rsidRPr="00E03A4E" w:rsidRDefault="0077182A" w:rsidP="00E03A4E">
            <w:r w:rsidRPr="00E03A4E">
              <w:t>Понятны ли Вам проектные решения, представленные в</w:t>
            </w:r>
            <w:r w:rsidR="00E03A4E" w:rsidRPr="00E03A4E">
              <w:t xml:space="preserve"> проектной</w:t>
            </w:r>
            <w:r w:rsidRPr="00E03A4E">
              <w:t xml:space="preserve"> документации </w:t>
            </w:r>
            <w:r w:rsidR="0040719B" w:rsidRPr="0040719B">
              <w:t>«Разработка месторождения рудного золота «Доброе» (карьер «Добрый», «Александрийский», «Сергиевский») открытым способом в Северо-Енисейском районе Красноярского края»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DB5612" w:rsidRDefault="00717218" w:rsidP="00717218">
      <w:pPr>
        <w:autoSpaceDE w:val="0"/>
        <w:autoSpaceDN w:val="0"/>
        <w:adjustRightInd w:val="0"/>
        <w:jc w:val="both"/>
      </w:pPr>
      <w:r w:rsidRPr="00DB5612"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CA19A7">
        <w:tc>
          <w:tcPr>
            <w:tcW w:w="5027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027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CA19A7">
        <w:tc>
          <w:tcPr>
            <w:tcW w:w="5027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CA19A7">
        <w:tc>
          <w:tcPr>
            <w:tcW w:w="5027" w:type="dxa"/>
          </w:tcPr>
          <w:p w14:paraId="3CA9017C" w14:textId="77777777" w:rsidR="0047763F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>Начальник ПТО ООО "Соврудник"</w:t>
            </w:r>
          </w:p>
        </w:tc>
        <w:tc>
          <w:tcPr>
            <w:tcW w:w="5027" w:type="dxa"/>
          </w:tcPr>
          <w:p w14:paraId="3AAAB51C" w14:textId="77777777" w:rsidR="00CA19A7" w:rsidRPr="00E03A4E" w:rsidRDefault="00CA19A7" w:rsidP="0047763F">
            <w:pPr>
              <w:rPr>
                <w:sz w:val="28"/>
                <w:szCs w:val="28"/>
              </w:rPr>
            </w:pPr>
          </w:p>
          <w:p w14:paraId="41F2BC74" w14:textId="77777777" w:rsidR="00026E0A" w:rsidRPr="00E03A4E" w:rsidRDefault="00CA19A7" w:rsidP="00E03A4E">
            <w:pPr>
              <w:jc w:val="right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__________________________ </w:t>
            </w:r>
            <w:r w:rsidR="002E0BB8" w:rsidRPr="00E03A4E">
              <w:rPr>
                <w:sz w:val="28"/>
                <w:szCs w:val="28"/>
              </w:rPr>
              <w:t>Р.В. Муравьев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  <w:p w14:paraId="18347A58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</w:tc>
      </w:tr>
      <w:tr w:rsidR="00077101" w:rsidRPr="00077101" w14:paraId="54743275" w14:textId="77777777" w:rsidTr="00CA19A7">
        <w:tc>
          <w:tcPr>
            <w:tcW w:w="5027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2C90AAA" w14:textId="77777777" w:rsidTr="00CA19A7">
        <w:tc>
          <w:tcPr>
            <w:tcW w:w="5027" w:type="dxa"/>
          </w:tcPr>
          <w:p w14:paraId="08C09B68" w14:textId="77777777" w:rsidR="00CC4A82" w:rsidRPr="00E03A4E" w:rsidRDefault="00CC4A82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исполнителя: </w:t>
            </w:r>
            <w:r w:rsidR="00147C9D" w:rsidRPr="00E03A4E">
              <w:rPr>
                <w:sz w:val="28"/>
                <w:szCs w:val="28"/>
              </w:rPr>
              <w:t>ГИП ООО</w:t>
            </w:r>
            <w:r w:rsidR="002E0BB8" w:rsidRPr="00E03A4E">
              <w:rPr>
                <w:sz w:val="28"/>
                <w:szCs w:val="28"/>
              </w:rPr>
              <w:t> "ИК ЦентрПроект"</w:t>
            </w:r>
            <w:r w:rsidR="00147C9D" w:rsidRPr="00E03A4E">
              <w:rPr>
                <w:sz w:val="28"/>
                <w:szCs w:val="28"/>
              </w:rPr>
              <w:t xml:space="preserve"> </w:t>
            </w:r>
          </w:p>
          <w:p w14:paraId="6016A3A5" w14:textId="77777777" w:rsidR="00147C9D" w:rsidRPr="00E03A4E" w:rsidRDefault="00147C9D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F90D9FD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5307B213" w14:textId="77777777" w:rsidR="00CC4A82" w:rsidRPr="00E03A4E" w:rsidRDefault="00E03A4E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   </w:t>
            </w:r>
            <w:r w:rsidR="002E0BB8" w:rsidRPr="00E03A4E">
              <w:rPr>
                <w:sz w:val="28"/>
                <w:szCs w:val="28"/>
              </w:rPr>
              <w:t>Д.А. Ширямов</w:t>
            </w:r>
            <w:r w:rsidR="00CA19A7" w:rsidRPr="00E03A4E">
              <w:rPr>
                <w:sz w:val="28"/>
                <w:szCs w:val="28"/>
              </w:rPr>
              <w:t xml:space="preserve"> </w:t>
            </w:r>
          </w:p>
          <w:p w14:paraId="694763B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</w:tc>
      </w:tr>
      <w:tr w:rsidR="00077101" w:rsidRPr="00077101" w14:paraId="791B74DF" w14:textId="77777777" w:rsidTr="00CA19A7">
        <w:tc>
          <w:tcPr>
            <w:tcW w:w="5027" w:type="dxa"/>
          </w:tcPr>
          <w:p w14:paraId="25AB1BE3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30599E5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CA19A7">
        <w:tc>
          <w:tcPr>
            <w:tcW w:w="5027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027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77777777" w:rsidR="00CC4A82" w:rsidRPr="00E03A4E" w:rsidRDefault="00E03A4E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     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CA19A7">
        <w:tc>
          <w:tcPr>
            <w:tcW w:w="5027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77777777" w:rsidR="004D3AB0" w:rsidRDefault="004D3AB0" w:rsidP="004D3AB0"/>
    <w:p w14:paraId="1932458E" w14:textId="77777777" w:rsidR="004D3AB0" w:rsidRDefault="004D3AB0" w:rsidP="004D3AB0"/>
    <w:p w14:paraId="38A31667" w14:textId="77777777" w:rsidR="00A04B71" w:rsidRDefault="00A04B71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4B1C33E5" w14:textId="77777777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218C74A5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предварительные материалы оценки воздействия на окружающую среду </w:t>
      </w:r>
      <w:r w:rsidR="0040719B" w:rsidRPr="004071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«Разработка месторождения рудного золота «Доброе» (карьер «Добрый», «Александрийский», «Сергиевский») открытым способом в Северо-Енисейском районе Красноярского края»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97133B" w:rsidRPr="0097133B">
        <w:rPr>
          <w:rFonts w:ascii="Times New Roman" w:hAnsi="Times New Roman" w:cs="Times New Roman"/>
          <w:sz w:val="28"/>
          <w:szCs w:val="28"/>
        </w:rPr>
        <w:t>с 26.09.2022 г. по 2</w:t>
      </w:r>
      <w:r w:rsidR="00955317">
        <w:rPr>
          <w:rFonts w:ascii="Times New Roman" w:hAnsi="Times New Roman" w:cs="Times New Roman"/>
          <w:sz w:val="28"/>
          <w:szCs w:val="28"/>
        </w:rPr>
        <w:t>6</w:t>
      </w:r>
      <w:r w:rsidR="0097133B" w:rsidRPr="0097133B">
        <w:rPr>
          <w:rFonts w:ascii="Times New Roman" w:hAnsi="Times New Roman" w:cs="Times New Roman"/>
          <w:sz w:val="28"/>
          <w:szCs w:val="28"/>
        </w:rPr>
        <w:t>.10.2022 г.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890903" w:rsidRPr="00A04B71">
        <w:rPr>
          <w:rFonts w:ascii="Times New Roman" w:hAnsi="Times New Roman" w:cs="Times New Roman"/>
          <w:sz w:val="28"/>
          <w:szCs w:val="28"/>
        </w:rPr>
        <w:t>Красноярский край, г.п.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 до 17.00 часов (местное время).</w:t>
      </w:r>
    </w:p>
    <w:p w14:paraId="6FA86953" w14:textId="62C25F8D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>Также заполненные опросные листы принимаются в электронном виде в вышеуказанные сроки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отдела архитектуры и градостроительства администрации Северо-Енисейского района (</w:t>
      </w:r>
      <w:hyperlink r:id="rId10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21503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A04B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DE8B5" w14:textId="77777777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6B36B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6EB38E9C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4D4D124C" w14:textId="485C393B" w:rsidR="0089282C" w:rsidRPr="0089282C" w:rsidRDefault="00E2656B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74251A">
        <w:rPr>
          <w:rFonts w:ascii="Times New Roman" w:hAnsi="Times New Roman" w:cs="Times New Roman"/>
          <w:sz w:val="28"/>
          <w:szCs w:val="28"/>
        </w:rPr>
        <w:t>.</w:t>
      </w:r>
    </w:p>
    <w:p w14:paraId="20C3C355" w14:textId="77777777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1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EEF" w14:textId="77777777" w:rsidR="00C464BE" w:rsidRDefault="00C464BE">
      <w:r>
        <w:separator/>
      </w:r>
    </w:p>
  </w:endnote>
  <w:endnote w:type="continuationSeparator" w:id="0">
    <w:p w14:paraId="5D6BC2EE" w14:textId="77777777" w:rsidR="00C464BE" w:rsidRDefault="00C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A20" w14:textId="77777777" w:rsidR="00C464BE" w:rsidRDefault="00C464BE">
      <w:r>
        <w:separator/>
      </w:r>
    </w:p>
  </w:footnote>
  <w:footnote w:type="continuationSeparator" w:id="0">
    <w:p w14:paraId="160B56E4" w14:textId="77777777" w:rsidR="00C464BE" w:rsidRDefault="00C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A50"/>
    <w:rsid w:val="000C5AED"/>
    <w:rsid w:val="000C629C"/>
    <w:rsid w:val="000C7D4C"/>
    <w:rsid w:val="000C7DF4"/>
    <w:rsid w:val="000D04AB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0C5B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19B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0E80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6F8"/>
    <w:rsid w:val="00952EB5"/>
    <w:rsid w:val="009535CB"/>
    <w:rsid w:val="00953B0F"/>
    <w:rsid w:val="00954155"/>
    <w:rsid w:val="00955317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33B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464BE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6EA1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e-ll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s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9DE8-CD92-468F-AE00-DC6BB12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Попова Светлана Владимировна</cp:lastModifiedBy>
  <cp:revision>8</cp:revision>
  <cp:lastPrinted>2021-02-07T00:04:00Z</cp:lastPrinted>
  <dcterms:created xsi:type="dcterms:W3CDTF">2022-08-23T04:22:00Z</dcterms:created>
  <dcterms:modified xsi:type="dcterms:W3CDTF">2022-09-16T07:52:00Z</dcterms:modified>
</cp:coreProperties>
</file>